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2F" w:rsidRDefault="00C016D6" w:rsidP="00C016D6">
      <w:pPr>
        <w:jc w:val="right"/>
      </w:pPr>
      <w:r>
        <w:rPr>
          <w:noProof/>
        </w:rPr>
        <w:drawing>
          <wp:inline distT="0" distB="0" distL="0" distR="0" wp14:anchorId="1AF3B9A7" wp14:editId="1325F969">
            <wp:extent cx="5943600" cy="128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84213"/>
                    </a:xfrm>
                    <a:prstGeom prst="rect">
                      <a:avLst/>
                    </a:prstGeom>
                    <a:noFill/>
                    <a:ln>
                      <a:noFill/>
                    </a:ln>
                  </pic:spPr>
                </pic:pic>
              </a:graphicData>
            </a:graphic>
          </wp:inline>
        </w:drawing>
      </w:r>
      <w:r w:rsidR="002F6D2F">
        <w:t>28</w:t>
      </w:r>
      <w:r w:rsidR="002F6D2F" w:rsidRPr="002F6D2F">
        <w:rPr>
          <w:vertAlign w:val="superscript"/>
        </w:rPr>
        <w:t>th</w:t>
      </w:r>
      <w:r w:rsidR="002F6D2F">
        <w:t xml:space="preserve"> May, 2018.</w:t>
      </w:r>
    </w:p>
    <w:p w:rsidR="002F6D2F" w:rsidRDefault="002F6D2F">
      <w:r>
        <w:t>To</w:t>
      </w:r>
    </w:p>
    <w:p w:rsidR="002F6D2F" w:rsidRDefault="002F6D2F" w:rsidP="002F6D2F">
      <w:pPr>
        <w:spacing w:after="0"/>
      </w:pPr>
      <w:r>
        <w:t>All the Zonal General Secretaries &amp;</w:t>
      </w:r>
    </w:p>
    <w:p w:rsidR="002F6D2F" w:rsidRDefault="002F6D2F" w:rsidP="002F6D2F">
      <w:pPr>
        <w:spacing w:after="0"/>
      </w:pPr>
      <w:r>
        <w:t>Secretary, Standing Committee (GI)</w:t>
      </w:r>
    </w:p>
    <w:p w:rsidR="002F6D2F" w:rsidRDefault="002F6D2F"/>
    <w:p w:rsidR="002F6D2F" w:rsidRDefault="002F6D2F">
      <w:r>
        <w:t>Dear Comrades,</w:t>
      </w:r>
    </w:p>
    <w:p w:rsidR="002F6D2F" w:rsidRPr="002F6D2F" w:rsidRDefault="002F6D2F" w:rsidP="002F6D2F">
      <w:pPr>
        <w:jc w:val="center"/>
        <w:rPr>
          <w:b/>
        </w:rPr>
      </w:pPr>
      <w:r w:rsidRPr="002F6D2F">
        <w:rPr>
          <w:b/>
        </w:rPr>
        <w:t>Solidarity for UFBU strike action</w:t>
      </w:r>
    </w:p>
    <w:p w:rsidR="002F6D2F" w:rsidRDefault="002F6D2F"/>
    <w:p w:rsidR="00124206" w:rsidRDefault="002F6D2F" w:rsidP="00530C8B">
      <w:pPr>
        <w:jc w:val="both"/>
      </w:pPr>
      <w:r>
        <w:t>The</w:t>
      </w:r>
      <w:r w:rsidR="00124206">
        <w:t xml:space="preserve"> United Forum of Bank Unions (UFBU) ha</w:t>
      </w:r>
      <w:r>
        <w:t>s</w:t>
      </w:r>
      <w:r w:rsidR="00124206">
        <w:t xml:space="preserve"> given a call for Two Day All India Strike action on 30</w:t>
      </w:r>
      <w:r w:rsidR="00124206" w:rsidRPr="00124206">
        <w:rPr>
          <w:vertAlign w:val="superscript"/>
        </w:rPr>
        <w:t>th</w:t>
      </w:r>
      <w:r w:rsidR="00124206">
        <w:t xml:space="preserve"> and 31</w:t>
      </w:r>
      <w:r w:rsidR="00124206" w:rsidRPr="00124206">
        <w:rPr>
          <w:vertAlign w:val="superscript"/>
        </w:rPr>
        <w:t>st</w:t>
      </w:r>
      <w:r w:rsidR="00124206">
        <w:t xml:space="preserve"> May 2018 rejecting IBA’s initial offer of 2% wage increase.  Over 10 lakh bank</w:t>
      </w:r>
      <w:r w:rsidR="00530C8B">
        <w:t xml:space="preserve"> employee</w:t>
      </w:r>
      <w:r w:rsidR="00124206">
        <w:t>s in government and private banks will go on strike.</w:t>
      </w:r>
    </w:p>
    <w:p w:rsidR="00124206" w:rsidRDefault="00124206" w:rsidP="00530C8B">
      <w:pPr>
        <w:jc w:val="both"/>
      </w:pPr>
      <w:r>
        <w:t>The IBA stated that the offer of 2% hike over the total wage bill as on 31.3.2017 was based on the background of stress the banking industry is passing through.  The IBA also placed before UFBU the performance linked variable pay in the industry.</w:t>
      </w:r>
    </w:p>
    <w:p w:rsidR="00124206" w:rsidRDefault="00124206" w:rsidP="00530C8B">
      <w:pPr>
        <w:jc w:val="both"/>
      </w:pPr>
      <w:r>
        <w:t>Rejecting the offer of 2% wage increase and arguments of IBA, UFBU decided the strike action against IBA’s delay in settling the wage revision and casual approach to wage revision.</w:t>
      </w:r>
    </w:p>
    <w:p w:rsidR="00530C8B" w:rsidRDefault="00530C8B" w:rsidP="00530C8B">
      <w:pPr>
        <w:jc w:val="both"/>
      </w:pPr>
      <w:r>
        <w:t>UFBU is going on strike on the following demands:</w:t>
      </w:r>
    </w:p>
    <w:p w:rsidR="00124206" w:rsidRDefault="00124206" w:rsidP="00530C8B">
      <w:pPr>
        <w:pStyle w:val="ListParagraph"/>
        <w:numPr>
          <w:ilvl w:val="0"/>
          <w:numId w:val="2"/>
        </w:numPr>
        <w:jc w:val="both"/>
      </w:pPr>
      <w:r>
        <w:t>Early wage settlement</w:t>
      </w:r>
    </w:p>
    <w:p w:rsidR="00124206" w:rsidRDefault="00124206" w:rsidP="00530C8B">
      <w:pPr>
        <w:pStyle w:val="ListParagraph"/>
        <w:numPr>
          <w:ilvl w:val="0"/>
          <w:numId w:val="2"/>
        </w:numPr>
        <w:jc w:val="both"/>
      </w:pPr>
      <w:r>
        <w:t>Adequate increase in salary and improvements in other service conditions</w:t>
      </w:r>
    </w:p>
    <w:p w:rsidR="00124206" w:rsidRDefault="00124206" w:rsidP="00530C8B">
      <w:pPr>
        <w:pStyle w:val="ListParagraph"/>
        <w:numPr>
          <w:ilvl w:val="0"/>
          <w:numId w:val="2"/>
        </w:numPr>
        <w:jc w:val="both"/>
      </w:pPr>
      <w:r>
        <w:t>Wage revision settlement for all officers up</w:t>
      </w:r>
      <w:r w:rsidR="00481A67">
        <w:t xml:space="preserve"> </w:t>
      </w:r>
      <w:r>
        <w:t>to Scale VII.</w:t>
      </w:r>
    </w:p>
    <w:p w:rsidR="00481A67" w:rsidRDefault="00530C8B" w:rsidP="00530C8B">
      <w:pPr>
        <w:jc w:val="both"/>
      </w:pPr>
      <w:r>
        <w:t>Therefore, we a</w:t>
      </w:r>
      <w:r w:rsidR="00481A67">
        <w:t xml:space="preserve">dvise </w:t>
      </w:r>
      <w:r>
        <w:t xml:space="preserve">our </w:t>
      </w:r>
      <w:r w:rsidR="00481A67">
        <w:t xml:space="preserve">units to give solidarity </w:t>
      </w:r>
      <w:r>
        <w:t xml:space="preserve">to the bank employees </w:t>
      </w:r>
      <w:r w:rsidR="00481A67">
        <w:t>at the</w:t>
      </w:r>
      <w:r>
        <w:t>ir</w:t>
      </w:r>
      <w:r w:rsidR="00481A67">
        <w:t xml:space="preserve"> strike rallies </w:t>
      </w:r>
      <w:r>
        <w:t xml:space="preserve">during lunch recess </w:t>
      </w:r>
      <w:r w:rsidR="00481A67">
        <w:t>on 31</w:t>
      </w:r>
      <w:r w:rsidR="00481A67" w:rsidRPr="00481A67">
        <w:rPr>
          <w:vertAlign w:val="superscript"/>
        </w:rPr>
        <w:t>st</w:t>
      </w:r>
      <w:r w:rsidR="00481A67">
        <w:t xml:space="preserve"> May, 2018.</w:t>
      </w:r>
    </w:p>
    <w:p w:rsidR="00530C8B" w:rsidRDefault="00530C8B" w:rsidP="00530C8B">
      <w:pPr>
        <w:jc w:val="both"/>
      </w:pPr>
      <w:r>
        <w:t>With greetings,</w:t>
      </w:r>
    </w:p>
    <w:p w:rsidR="00530C8B" w:rsidRDefault="00530C8B" w:rsidP="00530C8B">
      <w:pPr>
        <w:jc w:val="both"/>
      </w:pPr>
    </w:p>
    <w:p w:rsidR="00530C8B" w:rsidRDefault="00530C8B" w:rsidP="00530C8B">
      <w:pPr>
        <w:jc w:val="right"/>
      </w:pPr>
      <w:r>
        <w:t>Comradely yours,</w:t>
      </w:r>
    </w:p>
    <w:p w:rsidR="00530C8B" w:rsidRDefault="00C016D6" w:rsidP="00530C8B">
      <w:pPr>
        <w:jc w:val="right"/>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31.2pt" o:ole="">
            <v:imagedata r:id="rId6" o:title="" cropleft="3021f" cropright="10310f"/>
          </v:shape>
          <o:OLEObject Type="Embed" ProgID="Imaging.Document" ShapeID="_x0000_i1025" DrawAspect="Content" ObjectID="_1589031363" r:id="rId7"/>
        </w:object>
      </w:r>
    </w:p>
    <w:p w:rsidR="00530C8B" w:rsidRDefault="00530C8B" w:rsidP="00530C8B">
      <w:pPr>
        <w:jc w:val="right"/>
      </w:pPr>
      <w:r>
        <w:t>General Secretary.</w:t>
      </w:r>
      <w:bookmarkStart w:id="0" w:name="_GoBack"/>
      <w:bookmarkEnd w:id="0"/>
    </w:p>
    <w:sectPr w:rsidR="005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41BB1"/>
    <w:multiLevelType w:val="hybridMultilevel"/>
    <w:tmpl w:val="8C62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C473E"/>
    <w:multiLevelType w:val="hybridMultilevel"/>
    <w:tmpl w:val="37F6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9D"/>
    <w:rsid w:val="00124206"/>
    <w:rsid w:val="0022125D"/>
    <w:rsid w:val="002F6D2F"/>
    <w:rsid w:val="00481A67"/>
    <w:rsid w:val="00530C8B"/>
    <w:rsid w:val="00962F9D"/>
    <w:rsid w:val="00A43C80"/>
    <w:rsid w:val="00C016D6"/>
    <w:rsid w:val="00F4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4BBC-E719-409A-B4DD-99916513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AIIEA2</dc:creator>
  <cp:keywords/>
  <dc:description/>
  <cp:lastModifiedBy>AIIEA2</cp:lastModifiedBy>
  <cp:revision>8</cp:revision>
  <dcterms:created xsi:type="dcterms:W3CDTF">2018-05-28T06:28:00Z</dcterms:created>
  <dcterms:modified xsi:type="dcterms:W3CDTF">2018-05-28T11:20:00Z</dcterms:modified>
</cp:coreProperties>
</file>